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580A" w:rsidRPr="00F25F2D" w:rsidRDefault="00F25F2D">
      <w:pPr>
        <w:rPr>
          <w:sz w:val="56"/>
          <w:szCs w:val="56"/>
        </w:rPr>
      </w:pPr>
      <w:r w:rsidRPr="00F25F2D">
        <w:rPr>
          <w:sz w:val="56"/>
          <w:szCs w:val="56"/>
        </w:rPr>
        <w:t>Instructions</w:t>
      </w:r>
    </w:p>
    <w:p w:rsidR="00F25F2D" w:rsidRPr="00F25F2D" w:rsidRDefault="00F25F2D" w:rsidP="00F25F2D">
      <w:pPr>
        <w:outlineLvl w:val="0"/>
        <w:rPr>
          <w:rFonts w:ascii="Avenir LT W01 65 Medium" w:eastAsia="Times New Roman" w:hAnsi="Avenir LT W01 65 Medium" w:cs="Times New Roman"/>
          <w:color w:val="FFFFFF"/>
          <w:kern w:val="36"/>
          <w:sz w:val="44"/>
          <w:szCs w:val="44"/>
        </w:rPr>
      </w:pPr>
      <w:r w:rsidRPr="00F25F2D">
        <w:rPr>
          <w:rFonts w:ascii="inherit" w:eastAsia="Times New Roman" w:hAnsi="inherit" w:cs="Times New Roman"/>
          <w:color w:val="000000"/>
          <w:kern w:val="36"/>
          <w:sz w:val="44"/>
          <w:szCs w:val="44"/>
          <w:bdr w:val="none" w:sz="0" w:space="0" w:color="auto" w:frame="1"/>
        </w:rPr>
        <w:t>Problem Identification</w:t>
      </w:r>
    </w:p>
    <w:p w:rsidR="00F25F2D" w:rsidRPr="00F25F2D" w:rsidRDefault="00F25F2D" w:rsidP="00F25F2D">
      <w:pPr>
        <w:spacing w:after="240"/>
        <w:rPr>
          <w:rFonts w:ascii="Avenir LT W02 55 Roman" w:eastAsia="Times New Roman" w:hAnsi="Avenir LT W02 55 Roman" w:cs="Times New Roman"/>
          <w:color w:val="222222"/>
          <w:sz w:val="26"/>
          <w:szCs w:val="26"/>
        </w:rPr>
      </w:pPr>
      <w:r w:rsidRPr="00F25F2D">
        <w:rPr>
          <w:rFonts w:ascii="Avenir LT W02 55 Roman" w:eastAsia="Times New Roman" w:hAnsi="Avenir LT W02 55 Roman" w:cs="Times New Roman"/>
          <w:color w:val="222222"/>
          <w:sz w:val="26"/>
          <w:szCs w:val="26"/>
        </w:rPr>
        <w:t xml:space="preserve">Use a provided template to develop a </w:t>
      </w:r>
      <w:proofErr w:type="gramStart"/>
      <w:r w:rsidRPr="00F25F2D">
        <w:rPr>
          <w:rFonts w:ascii="Avenir LT W02 55 Roman" w:eastAsia="Times New Roman" w:hAnsi="Avenir LT W02 55 Roman" w:cs="Times New Roman"/>
          <w:color w:val="222222"/>
          <w:sz w:val="26"/>
          <w:szCs w:val="26"/>
        </w:rPr>
        <w:t>2-4 page</w:t>
      </w:r>
      <w:proofErr w:type="gramEnd"/>
      <w:r w:rsidRPr="00F25F2D">
        <w:rPr>
          <w:rFonts w:ascii="Avenir LT W02 55 Roman" w:eastAsia="Times New Roman" w:hAnsi="Avenir LT W02 55 Roman" w:cs="Times New Roman"/>
          <w:color w:val="222222"/>
          <w:sz w:val="26"/>
          <w:szCs w:val="26"/>
        </w:rPr>
        <w:t xml:space="preserve"> submission in which you research and define a patient, family, or population health problem relevant to personal practice.</w:t>
      </w:r>
    </w:p>
    <w:p w:rsidR="00F25F2D" w:rsidRPr="00F25F2D" w:rsidRDefault="00F25F2D" w:rsidP="00F25F2D">
      <w:pPr>
        <w:rPr>
          <w:rFonts w:ascii="Times New Roman" w:eastAsia="Times New Roman" w:hAnsi="Times New Roman" w:cs="Times New Roman"/>
        </w:rPr>
      </w:pPr>
    </w:p>
    <w:p w:rsidR="00F25F2D" w:rsidRPr="00F25F2D" w:rsidRDefault="00F25F2D" w:rsidP="00F25F2D">
      <w:pPr>
        <w:rPr>
          <w:rFonts w:ascii="Avenir LT W02 55 Roman" w:eastAsia="Times New Roman" w:hAnsi="Avenir LT W02 55 Roman" w:cs="Times New Roman"/>
          <w:color w:val="222222"/>
          <w:sz w:val="26"/>
          <w:szCs w:val="26"/>
        </w:rPr>
      </w:pPr>
      <w:r w:rsidRPr="00F25F2D">
        <w:rPr>
          <w:rFonts w:ascii="Avenir LT W02 55 Roman" w:eastAsia="Times New Roman" w:hAnsi="Avenir LT W02 55 Roman" w:cs="Times New Roman"/>
          <w:color w:val="222222"/>
          <w:sz w:val="26"/>
          <w:szCs w:val="26"/>
        </w:rPr>
        <w:t>Throughout this capstone course, you will be investigating a patient, family, or population health problem relevant to your practice. For this assessment, you will identify the problem that you will address throughout your clinical practicum in this course, as well as begin to establish your evidence and research base to plan, implement, and share findings related to your project. The </w:t>
      </w:r>
      <w:r w:rsidR="000938B3" w:rsidRPr="000938B3">
        <w:rPr>
          <w:rFonts w:ascii="Avenir LT W02 55 Roman" w:eastAsia="Times New Roman" w:hAnsi="Avenir LT W02 55 Roman" w:cs="Times New Roman"/>
          <w:color w:val="FF0000"/>
          <w:sz w:val="26"/>
          <w:szCs w:val="26"/>
        </w:rPr>
        <w:t xml:space="preserve">Problem Identification Template </w:t>
      </w:r>
      <w:r w:rsidRPr="00F25F2D">
        <w:rPr>
          <w:rFonts w:ascii="Avenir LT W02 55 Roman" w:eastAsia="Times New Roman" w:hAnsi="Avenir LT W02 55 Roman" w:cs="Times New Roman"/>
          <w:color w:val="222222"/>
          <w:sz w:val="26"/>
          <w:szCs w:val="26"/>
        </w:rPr>
        <w:t>will guide you through development of a problem statement, evidence collection and analysis, and best practices to help you create your implementation plan for the second assessment in this course.</w:t>
      </w:r>
    </w:p>
    <w:p w:rsidR="00F25F2D" w:rsidRPr="00F25F2D" w:rsidRDefault="00F25F2D" w:rsidP="00F25F2D">
      <w:pPr>
        <w:spacing w:after="240"/>
        <w:rPr>
          <w:rFonts w:ascii="Avenir LT W02 55 Roman" w:eastAsia="Times New Roman" w:hAnsi="Avenir LT W02 55 Roman" w:cs="Times New Roman"/>
          <w:color w:val="222222"/>
          <w:sz w:val="26"/>
          <w:szCs w:val="26"/>
        </w:rPr>
      </w:pPr>
      <w:r w:rsidRPr="00F25F2D">
        <w:rPr>
          <w:rFonts w:ascii="Avenir LT W02 55 Roman" w:eastAsia="Times New Roman" w:hAnsi="Avenir LT W02 55 Roman" w:cs="Times New Roman"/>
          <w:color w:val="222222"/>
          <w:sz w:val="26"/>
          <w:szCs w:val="26"/>
        </w:rPr>
        <w:t>Your submission for this assessment will be the completed template. When working through the template, you may use the resources provided in this course; however, most of your research and search for evidence will be conducted by you. Use the Capella University Library, professional organization and government resources, and relevant organizational best practices as sources of evidence. This is the capstone course for your BSN degree; your goal is to demonstrate your achievement of the program outcomes through your work on this project.</w:t>
      </w:r>
    </w:p>
    <w:p w:rsidR="00F25F2D" w:rsidRPr="00F25F2D" w:rsidRDefault="00F25F2D" w:rsidP="00F25F2D">
      <w:pPr>
        <w:spacing w:after="240"/>
        <w:rPr>
          <w:rFonts w:ascii="Avenir LT W02 55 Roman" w:eastAsia="Times New Roman" w:hAnsi="Avenir LT W02 55 Roman" w:cs="Times New Roman"/>
          <w:b/>
          <w:i/>
          <w:color w:val="222222"/>
          <w:sz w:val="26"/>
          <w:szCs w:val="26"/>
        </w:rPr>
      </w:pPr>
      <w:r w:rsidRPr="00F25F2D">
        <w:rPr>
          <w:rFonts w:ascii="Avenir LT W02 55 Roman" w:eastAsia="Times New Roman" w:hAnsi="Avenir LT W02 55 Roman" w:cs="Times New Roman"/>
          <w:b/>
          <w:i/>
          <w:color w:val="222222"/>
          <w:sz w:val="26"/>
          <w:szCs w:val="26"/>
        </w:rPr>
        <w:t>The following are some health issues that would be appropriate for your project:</w:t>
      </w:r>
    </w:p>
    <w:p w:rsidR="00F25F2D" w:rsidRPr="00D840DD" w:rsidRDefault="00F25F2D" w:rsidP="00F25F2D">
      <w:pPr>
        <w:pStyle w:val="ListParagraph"/>
        <w:numPr>
          <w:ilvl w:val="0"/>
          <w:numId w:val="2"/>
        </w:numPr>
        <w:rPr>
          <w:rFonts w:ascii="inherit" w:eastAsia="Times New Roman" w:hAnsi="inherit" w:cs="Times New Roman"/>
          <w:color w:val="FF0000"/>
          <w:sz w:val="26"/>
          <w:szCs w:val="26"/>
        </w:rPr>
      </w:pPr>
      <w:r w:rsidRPr="00D840DD">
        <w:rPr>
          <w:rFonts w:ascii="inherit" w:eastAsia="Times New Roman" w:hAnsi="inherit" w:cs="Times New Roman"/>
          <w:color w:val="FF0000"/>
          <w:sz w:val="26"/>
          <w:szCs w:val="26"/>
        </w:rPr>
        <w:t>Diabetes self-management.</w:t>
      </w:r>
      <w:bookmarkStart w:id="0" w:name="_GoBack"/>
      <w:bookmarkEnd w:id="0"/>
    </w:p>
    <w:p w:rsidR="00F25F2D" w:rsidRPr="00D840DD" w:rsidRDefault="00F25F2D" w:rsidP="00F25F2D">
      <w:pPr>
        <w:pStyle w:val="ListParagraph"/>
        <w:numPr>
          <w:ilvl w:val="0"/>
          <w:numId w:val="2"/>
        </w:numPr>
        <w:rPr>
          <w:rFonts w:ascii="inherit" w:eastAsia="Times New Roman" w:hAnsi="inherit" w:cs="Times New Roman"/>
          <w:color w:val="FF0000"/>
          <w:sz w:val="26"/>
          <w:szCs w:val="26"/>
        </w:rPr>
      </w:pPr>
      <w:r w:rsidRPr="00D840DD">
        <w:rPr>
          <w:rFonts w:ascii="inherit" w:eastAsia="Times New Roman" w:hAnsi="inherit" w:cs="Times New Roman"/>
          <w:color w:val="FF0000"/>
          <w:sz w:val="26"/>
          <w:szCs w:val="26"/>
        </w:rPr>
        <w:t>Hypertension management and prevention.</w:t>
      </w:r>
    </w:p>
    <w:p w:rsidR="00F25F2D" w:rsidRPr="00D840DD" w:rsidRDefault="00F25F2D" w:rsidP="00F25F2D">
      <w:pPr>
        <w:pStyle w:val="ListParagraph"/>
        <w:numPr>
          <w:ilvl w:val="0"/>
          <w:numId w:val="2"/>
        </w:numPr>
        <w:rPr>
          <w:rFonts w:ascii="inherit" w:eastAsia="Times New Roman" w:hAnsi="inherit" w:cs="Times New Roman"/>
          <w:color w:val="FF0000"/>
          <w:sz w:val="26"/>
          <w:szCs w:val="26"/>
        </w:rPr>
      </w:pPr>
      <w:r w:rsidRPr="00D840DD">
        <w:rPr>
          <w:rFonts w:ascii="inherit" w:eastAsia="Times New Roman" w:hAnsi="inherit" w:cs="Times New Roman"/>
          <w:color w:val="FF0000"/>
          <w:sz w:val="26"/>
          <w:szCs w:val="26"/>
        </w:rPr>
        <w:t>Medication reconciliation within a family or group.</w:t>
      </w:r>
    </w:p>
    <w:p w:rsidR="00F25F2D" w:rsidRPr="00D840DD" w:rsidRDefault="00F25F2D" w:rsidP="00F25F2D">
      <w:pPr>
        <w:pStyle w:val="ListParagraph"/>
        <w:numPr>
          <w:ilvl w:val="0"/>
          <w:numId w:val="2"/>
        </w:numPr>
        <w:rPr>
          <w:rFonts w:ascii="inherit" w:eastAsia="Times New Roman" w:hAnsi="inherit" w:cs="Times New Roman"/>
          <w:color w:val="FF0000"/>
          <w:sz w:val="26"/>
          <w:szCs w:val="26"/>
        </w:rPr>
      </w:pPr>
      <w:r w:rsidRPr="00D840DD">
        <w:rPr>
          <w:rFonts w:ascii="inherit" w:eastAsia="Times New Roman" w:hAnsi="inherit" w:cs="Times New Roman"/>
          <w:color w:val="FF0000"/>
          <w:sz w:val="26"/>
          <w:szCs w:val="26"/>
        </w:rPr>
        <w:t>Parkinson’s disease support group.</w:t>
      </w:r>
    </w:p>
    <w:p w:rsidR="00F25F2D" w:rsidRPr="00D840DD" w:rsidRDefault="00F25F2D" w:rsidP="00F25F2D">
      <w:pPr>
        <w:pStyle w:val="ListParagraph"/>
        <w:numPr>
          <w:ilvl w:val="0"/>
          <w:numId w:val="2"/>
        </w:numPr>
        <w:rPr>
          <w:rFonts w:ascii="inherit" w:eastAsia="Times New Roman" w:hAnsi="inherit" w:cs="Times New Roman"/>
          <w:color w:val="FF0000"/>
          <w:sz w:val="26"/>
          <w:szCs w:val="26"/>
        </w:rPr>
      </w:pPr>
      <w:r w:rsidRPr="00D840DD">
        <w:rPr>
          <w:rFonts w:ascii="inherit" w:eastAsia="Times New Roman" w:hAnsi="inherit" w:cs="Times New Roman"/>
          <w:color w:val="FF0000"/>
          <w:sz w:val="26"/>
          <w:szCs w:val="26"/>
        </w:rPr>
        <w:t>Patient family education communication improvements.</w:t>
      </w:r>
    </w:p>
    <w:p w:rsidR="00F25F2D" w:rsidRPr="00D840DD" w:rsidRDefault="00F25F2D" w:rsidP="00F25F2D">
      <w:pPr>
        <w:pStyle w:val="ListParagraph"/>
        <w:numPr>
          <w:ilvl w:val="0"/>
          <w:numId w:val="2"/>
        </w:numPr>
        <w:rPr>
          <w:rFonts w:ascii="inherit" w:eastAsia="Times New Roman" w:hAnsi="inherit" w:cs="Times New Roman"/>
          <w:color w:val="FF0000"/>
          <w:sz w:val="26"/>
          <w:szCs w:val="26"/>
        </w:rPr>
      </w:pPr>
      <w:r w:rsidRPr="00D840DD">
        <w:rPr>
          <w:rFonts w:ascii="inherit" w:eastAsia="Times New Roman" w:hAnsi="inherit" w:cs="Times New Roman"/>
          <w:color w:val="FF0000"/>
          <w:sz w:val="26"/>
          <w:szCs w:val="26"/>
        </w:rPr>
        <w:t>Postoperative home care.</w:t>
      </w:r>
    </w:p>
    <w:p w:rsidR="00F25F2D" w:rsidRPr="00F25F2D" w:rsidRDefault="00F25F2D" w:rsidP="00F25F2D">
      <w:pPr>
        <w:spacing w:after="240"/>
        <w:rPr>
          <w:rFonts w:ascii="Avenir LT W02 55 Roman" w:eastAsia="Times New Roman" w:hAnsi="Avenir LT W02 55 Roman" w:cs="Times New Roman"/>
          <w:color w:val="222222"/>
          <w:sz w:val="26"/>
          <w:szCs w:val="26"/>
        </w:rPr>
      </w:pPr>
      <w:r w:rsidRPr="00F25F2D">
        <w:rPr>
          <w:rFonts w:ascii="Avenir LT W02 55 Roman" w:eastAsia="Times New Roman" w:hAnsi="Avenir LT W02 55 Roman" w:cs="Times New Roman"/>
          <w:color w:val="222222"/>
          <w:sz w:val="26"/>
          <w:szCs w:val="26"/>
        </w:rPr>
        <w:t>This list is by no means exhaustive. You should choose a patient, family, or population health issue that is relevant to your practice and organization; you must be able to study the problem in your clinical practicum effectively.</w:t>
      </w:r>
    </w:p>
    <w:p w:rsidR="000938B3" w:rsidRPr="000938B3" w:rsidRDefault="000938B3" w:rsidP="000938B3">
      <w:pPr>
        <w:spacing w:after="240"/>
        <w:rPr>
          <w:rFonts w:ascii="Avenir LT W02 55 Roman" w:eastAsia="Times New Roman" w:hAnsi="Avenir LT W02 55 Roman" w:cs="Times New Roman"/>
          <w:color w:val="222222"/>
          <w:sz w:val="26"/>
          <w:szCs w:val="26"/>
          <w:u w:val="single"/>
        </w:rPr>
      </w:pPr>
      <w:r w:rsidRPr="000938B3">
        <w:rPr>
          <w:rFonts w:ascii="Avenir LT W02 55 Roman" w:eastAsia="Times New Roman" w:hAnsi="Avenir LT W02 55 Roman" w:cs="Times New Roman"/>
          <w:color w:val="222222"/>
          <w:sz w:val="26"/>
          <w:szCs w:val="26"/>
          <w:u w:val="single"/>
        </w:rPr>
        <w:t>Your submission will be assessed based on the following criteria:</w:t>
      </w:r>
    </w:p>
    <w:p w:rsidR="000938B3" w:rsidRPr="000938B3" w:rsidRDefault="000938B3" w:rsidP="000938B3">
      <w:pPr>
        <w:pStyle w:val="ListParagraph"/>
        <w:numPr>
          <w:ilvl w:val="0"/>
          <w:numId w:val="5"/>
        </w:numPr>
        <w:rPr>
          <w:rFonts w:ascii="inherit" w:eastAsia="Times New Roman" w:hAnsi="inherit" w:cs="Times New Roman"/>
          <w:color w:val="222222"/>
          <w:sz w:val="26"/>
          <w:szCs w:val="26"/>
        </w:rPr>
      </w:pPr>
      <w:r w:rsidRPr="000938B3">
        <w:rPr>
          <w:rFonts w:ascii="inherit" w:eastAsia="Times New Roman" w:hAnsi="inherit" w:cs="Times New Roman"/>
          <w:color w:val="222222"/>
          <w:sz w:val="26"/>
          <w:szCs w:val="26"/>
        </w:rPr>
        <w:t>Define a patient, family, or population health problem that is relevant to personal practice.</w:t>
      </w:r>
    </w:p>
    <w:p w:rsidR="000938B3" w:rsidRPr="000938B3" w:rsidRDefault="000938B3" w:rsidP="000938B3">
      <w:pPr>
        <w:pStyle w:val="ListParagraph"/>
        <w:numPr>
          <w:ilvl w:val="0"/>
          <w:numId w:val="5"/>
        </w:numPr>
        <w:rPr>
          <w:rFonts w:ascii="inherit" w:eastAsia="Times New Roman" w:hAnsi="inherit" w:cs="Times New Roman"/>
          <w:color w:val="222222"/>
          <w:sz w:val="26"/>
          <w:szCs w:val="26"/>
        </w:rPr>
      </w:pPr>
      <w:r w:rsidRPr="000938B3">
        <w:rPr>
          <w:rFonts w:ascii="inherit" w:eastAsia="Times New Roman" w:hAnsi="inherit" w:cs="Times New Roman"/>
          <w:color w:val="222222"/>
          <w:sz w:val="26"/>
          <w:szCs w:val="26"/>
        </w:rPr>
        <w:t>Analyze evidence from the literature and professional sources to define and guide nursing actions related to a health problem.</w:t>
      </w:r>
    </w:p>
    <w:p w:rsidR="000938B3" w:rsidRPr="000938B3" w:rsidRDefault="000938B3" w:rsidP="000938B3">
      <w:pPr>
        <w:pStyle w:val="ListParagraph"/>
        <w:numPr>
          <w:ilvl w:val="0"/>
          <w:numId w:val="5"/>
        </w:numPr>
        <w:rPr>
          <w:rFonts w:ascii="inherit" w:eastAsia="Times New Roman" w:hAnsi="inherit" w:cs="Times New Roman"/>
          <w:color w:val="222222"/>
          <w:sz w:val="26"/>
          <w:szCs w:val="26"/>
        </w:rPr>
      </w:pPr>
      <w:r w:rsidRPr="000938B3">
        <w:rPr>
          <w:rFonts w:ascii="inherit" w:eastAsia="Times New Roman" w:hAnsi="inherit" w:cs="Times New Roman"/>
          <w:color w:val="222222"/>
          <w:sz w:val="26"/>
          <w:szCs w:val="26"/>
        </w:rPr>
        <w:lastRenderedPageBreak/>
        <w:t>Propose strategies to improve patient or population outcomes related to a health problem.</w:t>
      </w:r>
    </w:p>
    <w:p w:rsidR="000938B3" w:rsidRPr="000938B3" w:rsidRDefault="000938B3" w:rsidP="000938B3">
      <w:pPr>
        <w:pStyle w:val="ListParagraph"/>
        <w:numPr>
          <w:ilvl w:val="0"/>
          <w:numId w:val="5"/>
        </w:numPr>
        <w:rPr>
          <w:rFonts w:ascii="inherit" w:eastAsia="Times New Roman" w:hAnsi="inherit" w:cs="Times New Roman"/>
          <w:color w:val="222222"/>
          <w:sz w:val="26"/>
          <w:szCs w:val="26"/>
        </w:rPr>
      </w:pPr>
      <w:r w:rsidRPr="000938B3">
        <w:rPr>
          <w:rFonts w:ascii="inherit" w:eastAsia="Times New Roman" w:hAnsi="inherit" w:cs="Times New Roman"/>
          <w:color w:val="222222"/>
          <w:sz w:val="26"/>
          <w:szCs w:val="26"/>
        </w:rPr>
        <w:t>Reflect on state board nursing practice standards relevant to a selected health problem.</w:t>
      </w:r>
    </w:p>
    <w:p w:rsidR="000938B3" w:rsidRPr="000938B3" w:rsidRDefault="000938B3" w:rsidP="000938B3">
      <w:pPr>
        <w:pStyle w:val="ListParagraph"/>
        <w:numPr>
          <w:ilvl w:val="0"/>
          <w:numId w:val="5"/>
        </w:numPr>
        <w:rPr>
          <w:rFonts w:ascii="inherit" w:eastAsia="Times New Roman" w:hAnsi="inherit" w:cs="Times New Roman"/>
          <w:color w:val="222222"/>
          <w:sz w:val="26"/>
          <w:szCs w:val="26"/>
          <w:highlight w:val="yellow"/>
        </w:rPr>
      </w:pPr>
      <w:r w:rsidRPr="000938B3">
        <w:rPr>
          <w:rFonts w:ascii="inherit" w:eastAsia="Times New Roman" w:hAnsi="inherit" w:cs="Times New Roman"/>
          <w:color w:val="222222"/>
          <w:sz w:val="26"/>
          <w:szCs w:val="26"/>
        </w:rPr>
        <w:t xml:space="preserve">Communicate professionally in writing that is clear and logically organized, with correct grammar, spelling, and use of </w:t>
      </w:r>
      <w:r w:rsidRPr="000938B3">
        <w:rPr>
          <w:rFonts w:ascii="inherit" w:eastAsia="Times New Roman" w:hAnsi="inherit" w:cs="Times New Roman"/>
          <w:color w:val="222222"/>
          <w:sz w:val="26"/>
          <w:szCs w:val="26"/>
          <w:highlight w:val="yellow"/>
        </w:rPr>
        <w:t>APA style.</w:t>
      </w:r>
    </w:p>
    <w:p w:rsidR="000938B3" w:rsidRDefault="000938B3" w:rsidP="000938B3">
      <w:pPr>
        <w:rPr>
          <w:rFonts w:ascii="inherit" w:eastAsia="Times New Roman" w:hAnsi="inherit" w:cs="Times New Roman"/>
          <w:color w:val="222222"/>
          <w:sz w:val="26"/>
          <w:szCs w:val="26"/>
        </w:rPr>
      </w:pPr>
    </w:p>
    <w:p w:rsidR="000938B3" w:rsidRPr="000938B3" w:rsidRDefault="000938B3" w:rsidP="000938B3">
      <w:pPr>
        <w:numPr>
          <w:ilvl w:val="0"/>
          <w:numId w:val="4"/>
        </w:numPr>
        <w:ind w:left="0"/>
        <w:rPr>
          <w:rFonts w:ascii="inherit" w:eastAsia="Times New Roman" w:hAnsi="inherit" w:cs="Times New Roman"/>
          <w:color w:val="222222"/>
          <w:sz w:val="26"/>
          <w:szCs w:val="26"/>
          <w:highlight w:val="yellow"/>
        </w:rPr>
      </w:pPr>
      <w:r w:rsidRPr="000938B3">
        <w:rPr>
          <w:rFonts w:ascii="Arial" w:eastAsia="Times New Roman" w:hAnsi="Arial" w:cs="Arial"/>
          <w:color w:val="222222"/>
          <w:sz w:val="26"/>
          <w:szCs w:val="26"/>
          <w:bdr w:val="none" w:sz="0" w:space="0" w:color="auto" w:frame="1"/>
        </w:rPr>
        <w:t>Number of references:</w:t>
      </w:r>
      <w:r w:rsidRPr="000938B3">
        <w:rPr>
          <w:rFonts w:ascii="inherit" w:eastAsia="Times New Roman" w:hAnsi="inherit" w:cs="Times New Roman"/>
          <w:color w:val="222222"/>
          <w:sz w:val="26"/>
          <w:szCs w:val="26"/>
        </w:rPr>
        <w:t> </w:t>
      </w:r>
      <w:r w:rsidRPr="000938B3">
        <w:rPr>
          <w:rFonts w:ascii="inherit" w:eastAsia="Times New Roman" w:hAnsi="inherit" w:cs="Times New Roman"/>
          <w:color w:val="222222"/>
          <w:sz w:val="26"/>
          <w:szCs w:val="26"/>
          <w:highlight w:val="yellow"/>
        </w:rPr>
        <w:t>Cite a minimum of 5 sources of scholarly or professional evidence that support your central ideas. Resources should be no more than five years old.</w:t>
      </w:r>
    </w:p>
    <w:p w:rsidR="000938B3" w:rsidRPr="000938B3" w:rsidRDefault="000938B3" w:rsidP="000938B3">
      <w:pPr>
        <w:rPr>
          <w:rFonts w:ascii="inherit" w:eastAsia="Times New Roman" w:hAnsi="inherit" w:cs="Times New Roman"/>
          <w:color w:val="222222"/>
          <w:sz w:val="26"/>
          <w:szCs w:val="26"/>
        </w:rPr>
      </w:pPr>
    </w:p>
    <w:p w:rsidR="00F25F2D" w:rsidRPr="00F25F2D" w:rsidRDefault="00F25F2D">
      <w:pPr>
        <w:rPr>
          <w:sz w:val="28"/>
          <w:szCs w:val="28"/>
        </w:rPr>
      </w:pPr>
    </w:p>
    <w:sectPr w:rsidR="00F25F2D" w:rsidRPr="00F25F2D"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inherit">
    <w:altName w:val="Cambria"/>
    <w:panose1 w:val="020B0604020202020204"/>
    <w:charset w:val="00"/>
    <w:family w:val="roman"/>
    <w:notTrueType/>
    <w:pitch w:val="default"/>
  </w:font>
  <w:font w:name="Avenir LT W01 65 Medium">
    <w:altName w:val="Calibri"/>
    <w:panose1 w:val="02000603020000020003"/>
    <w:charset w:val="00"/>
    <w:family w:val="auto"/>
    <w:pitch w:val="variable"/>
    <w:sig w:usb0="800000AF" w:usb1="5000204A" w:usb2="00000000" w:usb3="00000000" w:csb0="0000009B" w:csb1="00000000"/>
  </w:font>
  <w:font w:name="Avenir LT W02 55 Roman">
    <w:altName w:val="Calibri"/>
    <w:panose1 w:val="020B0503020203020204"/>
    <w:charset w:val="4D"/>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6B19E4"/>
    <w:multiLevelType w:val="hybridMultilevel"/>
    <w:tmpl w:val="058ADA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A0061BE"/>
    <w:multiLevelType w:val="hybridMultilevel"/>
    <w:tmpl w:val="0268BF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29D4D22"/>
    <w:multiLevelType w:val="multilevel"/>
    <w:tmpl w:val="9F5A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C3E110B"/>
    <w:multiLevelType w:val="multilevel"/>
    <w:tmpl w:val="2DC06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3E22DF0"/>
    <w:multiLevelType w:val="multilevel"/>
    <w:tmpl w:val="02721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2D"/>
    <w:rsid w:val="000938B3"/>
    <w:rsid w:val="004B580A"/>
    <w:rsid w:val="00780F7B"/>
    <w:rsid w:val="00D840DD"/>
    <w:rsid w:val="00F25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35153E"/>
  <w15:chartTrackingRefBased/>
  <w15:docId w15:val="{C76F8345-33B7-D74F-86FD-0900E3AE9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25F2D"/>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F2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25F2D"/>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F25F2D"/>
  </w:style>
  <w:style w:type="character" w:styleId="Hyperlink">
    <w:name w:val="Hyperlink"/>
    <w:basedOn w:val="DefaultParagraphFont"/>
    <w:uiPriority w:val="99"/>
    <w:semiHidden/>
    <w:unhideWhenUsed/>
    <w:rsid w:val="00F25F2D"/>
    <w:rPr>
      <w:color w:val="0000FF"/>
      <w:u w:val="single"/>
    </w:rPr>
  </w:style>
  <w:style w:type="paragraph" w:styleId="ListParagraph">
    <w:name w:val="List Paragraph"/>
    <w:basedOn w:val="Normal"/>
    <w:uiPriority w:val="34"/>
    <w:qFormat/>
    <w:rsid w:val="00F25F2D"/>
    <w:pPr>
      <w:ind w:left="720"/>
      <w:contextualSpacing/>
    </w:pPr>
  </w:style>
  <w:style w:type="character" w:styleId="Strong">
    <w:name w:val="Strong"/>
    <w:basedOn w:val="DefaultParagraphFont"/>
    <w:uiPriority w:val="22"/>
    <w:qFormat/>
    <w:rsid w:val="000938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286220">
      <w:bodyDiv w:val="1"/>
      <w:marLeft w:val="0"/>
      <w:marRight w:val="0"/>
      <w:marTop w:val="0"/>
      <w:marBottom w:val="0"/>
      <w:divBdr>
        <w:top w:val="none" w:sz="0" w:space="0" w:color="auto"/>
        <w:left w:val="none" w:sz="0" w:space="0" w:color="auto"/>
        <w:bottom w:val="none" w:sz="0" w:space="0" w:color="auto"/>
        <w:right w:val="none" w:sz="0" w:space="0" w:color="auto"/>
      </w:divBdr>
    </w:div>
    <w:div w:id="799033554">
      <w:bodyDiv w:val="1"/>
      <w:marLeft w:val="0"/>
      <w:marRight w:val="0"/>
      <w:marTop w:val="0"/>
      <w:marBottom w:val="0"/>
      <w:divBdr>
        <w:top w:val="none" w:sz="0" w:space="0" w:color="auto"/>
        <w:left w:val="none" w:sz="0" w:space="0" w:color="auto"/>
        <w:bottom w:val="none" w:sz="0" w:space="0" w:color="auto"/>
        <w:right w:val="none" w:sz="0" w:space="0" w:color="auto"/>
      </w:divBdr>
    </w:div>
    <w:div w:id="974601545">
      <w:bodyDiv w:val="1"/>
      <w:marLeft w:val="0"/>
      <w:marRight w:val="0"/>
      <w:marTop w:val="0"/>
      <w:marBottom w:val="0"/>
      <w:divBdr>
        <w:top w:val="none" w:sz="0" w:space="0" w:color="auto"/>
        <w:left w:val="none" w:sz="0" w:space="0" w:color="auto"/>
        <w:bottom w:val="none" w:sz="0" w:space="0" w:color="auto"/>
        <w:right w:val="none" w:sz="0" w:space="0" w:color="auto"/>
      </w:divBdr>
    </w:div>
    <w:div w:id="1328170872">
      <w:bodyDiv w:val="1"/>
      <w:marLeft w:val="0"/>
      <w:marRight w:val="0"/>
      <w:marTop w:val="0"/>
      <w:marBottom w:val="0"/>
      <w:divBdr>
        <w:top w:val="none" w:sz="0" w:space="0" w:color="auto"/>
        <w:left w:val="none" w:sz="0" w:space="0" w:color="auto"/>
        <w:bottom w:val="none" w:sz="0" w:space="0" w:color="auto"/>
        <w:right w:val="none" w:sz="0" w:space="0" w:color="auto"/>
      </w:divBdr>
    </w:div>
    <w:div w:id="156121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2020-07-06T23:27:00Z</dcterms:created>
  <dcterms:modified xsi:type="dcterms:W3CDTF">2020-07-06T23:51:00Z</dcterms:modified>
</cp:coreProperties>
</file>